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CD3" w:rsidRDefault="0077216D" w:rsidP="00CF5CD3">
      <w:pPr>
        <w:jc w:val="center"/>
        <w:rPr>
          <w:rFonts w:asciiTheme="majorEastAsia" w:eastAsiaTheme="majorEastAsia" w:hAnsiTheme="majorEastAsia"/>
          <w:b/>
        </w:rPr>
      </w:pPr>
      <w:r w:rsidRPr="00CF5CD3">
        <w:rPr>
          <w:rFonts w:asciiTheme="majorEastAsia" w:eastAsiaTheme="majorEastAsia" w:hAnsiTheme="majorEastAsia" w:hint="eastAsia"/>
          <w:b/>
        </w:rPr>
        <w:t>お茶の水女子大学文部科学省特別経費</w:t>
      </w:r>
      <w:r w:rsidR="00CF5CD3" w:rsidRPr="00CF5CD3">
        <w:rPr>
          <w:rFonts w:asciiTheme="majorEastAsia" w:eastAsiaTheme="majorEastAsia" w:hAnsiTheme="majorEastAsia" w:hint="eastAsia"/>
          <w:b/>
        </w:rPr>
        <w:t>（国立大学機能強化分）</w:t>
      </w:r>
      <w:r w:rsidRPr="00CF5CD3">
        <w:rPr>
          <w:rFonts w:asciiTheme="majorEastAsia" w:eastAsiaTheme="majorEastAsia" w:hAnsiTheme="majorEastAsia" w:hint="eastAsia"/>
          <w:b/>
        </w:rPr>
        <w:t>「</w:t>
      </w:r>
      <w:r w:rsidR="00CF5CD3" w:rsidRPr="00CF5CD3">
        <w:rPr>
          <w:rFonts w:asciiTheme="majorEastAsia" w:eastAsiaTheme="majorEastAsia" w:hAnsiTheme="majorEastAsia" w:hint="eastAsia"/>
          <w:b/>
        </w:rPr>
        <w:t>グローバル女性リーダー育成</w:t>
      </w:r>
    </w:p>
    <w:p w:rsidR="0077216D" w:rsidRPr="00CF5CD3" w:rsidRDefault="00CF5CD3" w:rsidP="00CF5CD3">
      <w:pPr>
        <w:jc w:val="center"/>
        <w:rPr>
          <w:rFonts w:asciiTheme="majorEastAsia" w:eastAsiaTheme="majorEastAsia" w:hAnsiTheme="majorEastAsia"/>
          <w:b/>
        </w:rPr>
      </w:pPr>
      <w:r w:rsidRPr="00CF5CD3">
        <w:rPr>
          <w:rFonts w:asciiTheme="majorEastAsia" w:eastAsiaTheme="majorEastAsia" w:hAnsiTheme="majorEastAsia" w:hint="eastAsia"/>
          <w:b/>
        </w:rPr>
        <w:t>カリキュラムに基づく教育実践と新たな女性リーダーシップ論の発信</w:t>
      </w:r>
      <w:r w:rsidR="0077216D" w:rsidRPr="00CF5CD3">
        <w:rPr>
          <w:rFonts w:asciiTheme="majorEastAsia" w:eastAsiaTheme="majorEastAsia" w:hAnsiTheme="majorEastAsia" w:hint="eastAsia"/>
          <w:b/>
        </w:rPr>
        <w:t>」プロジェクト</w:t>
      </w:r>
    </w:p>
    <w:p w:rsidR="0077216D" w:rsidRPr="0077216D" w:rsidRDefault="0077216D" w:rsidP="0077216D">
      <w:pPr>
        <w:jc w:val="center"/>
        <w:rPr>
          <w:rFonts w:asciiTheme="majorEastAsia" w:eastAsiaTheme="majorEastAsia" w:hAnsiTheme="majorEastAsia"/>
          <w:b/>
        </w:rPr>
      </w:pPr>
      <w:r w:rsidRPr="0077216D">
        <w:rPr>
          <w:rFonts w:asciiTheme="majorEastAsia" w:eastAsiaTheme="majorEastAsia" w:hAnsiTheme="majorEastAsia" w:hint="eastAsia"/>
          <w:b/>
        </w:rPr>
        <w:t>「学生海外派遣」プログラム</w:t>
      </w:r>
    </w:p>
    <w:p w:rsidR="0077216D" w:rsidRPr="0077216D" w:rsidRDefault="0077216D" w:rsidP="0077216D">
      <w:pPr>
        <w:jc w:val="center"/>
        <w:rPr>
          <w:rFonts w:asciiTheme="majorEastAsia" w:eastAsiaTheme="majorEastAsia" w:hAnsiTheme="majorEastAsia"/>
          <w:b/>
        </w:rPr>
      </w:pPr>
      <w:r w:rsidRPr="0077216D">
        <w:rPr>
          <w:rFonts w:asciiTheme="majorEastAsia" w:eastAsiaTheme="majorEastAsia" w:hAnsiTheme="majorEastAsia" w:hint="eastAsia"/>
          <w:b/>
        </w:rPr>
        <w:t>平成2</w:t>
      </w:r>
      <w:r w:rsidR="00DE2229">
        <w:rPr>
          <w:rFonts w:asciiTheme="majorEastAsia" w:eastAsiaTheme="majorEastAsia" w:hAnsiTheme="majorEastAsia" w:hint="eastAsia"/>
          <w:b/>
        </w:rPr>
        <w:t>8</w:t>
      </w:r>
      <w:r w:rsidRPr="0077216D">
        <w:rPr>
          <w:rFonts w:asciiTheme="majorEastAsia" w:eastAsiaTheme="majorEastAsia" w:hAnsiTheme="majorEastAsia" w:hint="eastAsia"/>
          <w:b/>
        </w:rPr>
        <w:t>年度「学生海外調査研究」派遣学生公募のお知らせ</w:t>
      </w:r>
    </w:p>
    <w:p w:rsidR="0077216D" w:rsidRPr="0077216D" w:rsidRDefault="0077216D" w:rsidP="0077216D">
      <w:pPr>
        <w:rPr>
          <w:rFonts w:asciiTheme="majorEastAsia" w:eastAsiaTheme="majorEastAsia" w:hAnsiTheme="majorEastAsia"/>
          <w:b/>
        </w:rPr>
      </w:pPr>
    </w:p>
    <w:p w:rsidR="0077216D" w:rsidRPr="0077216D" w:rsidRDefault="002353D7" w:rsidP="0077216D">
      <w:pPr>
        <w:jc w:val="right"/>
        <w:rPr>
          <w:rFonts w:asciiTheme="majorEastAsia" w:eastAsiaTheme="majorEastAsia" w:hAnsiTheme="majorEastAsia"/>
          <w:b/>
        </w:rPr>
      </w:pPr>
      <w:r w:rsidRPr="002353D7">
        <w:rPr>
          <w:rFonts w:asciiTheme="majorEastAsia" w:eastAsiaTheme="majorEastAsia" w:hAnsiTheme="majorEastAsia" w:hint="eastAsia"/>
          <w:b/>
        </w:rPr>
        <w:t>グローバル女性リーダー育成研究機構</w:t>
      </w:r>
      <w:r w:rsidR="0077216D" w:rsidRPr="0077216D">
        <w:rPr>
          <w:rFonts w:asciiTheme="majorEastAsia" w:eastAsiaTheme="majorEastAsia" w:hAnsiTheme="majorEastAsia" w:hint="eastAsia"/>
          <w:b/>
        </w:rPr>
        <w:t xml:space="preserve">長　</w:t>
      </w:r>
      <w:r w:rsidR="00543E62" w:rsidRPr="00543E62">
        <w:rPr>
          <w:rFonts w:asciiTheme="majorEastAsia" w:eastAsiaTheme="majorEastAsia" w:hAnsiTheme="majorEastAsia" w:hint="eastAsia"/>
          <w:b/>
        </w:rPr>
        <w:t>猪崎弥生</w:t>
      </w:r>
    </w:p>
    <w:p w:rsidR="0077216D" w:rsidRPr="0077216D" w:rsidRDefault="0077216D" w:rsidP="0077216D">
      <w:pPr>
        <w:jc w:val="right"/>
        <w:rPr>
          <w:rFonts w:asciiTheme="majorEastAsia" w:eastAsiaTheme="majorEastAsia" w:hAnsiTheme="majorEastAsia"/>
          <w:b/>
        </w:rPr>
      </w:pPr>
      <w:r w:rsidRPr="0077216D">
        <w:rPr>
          <w:rFonts w:asciiTheme="majorEastAsia" w:eastAsiaTheme="majorEastAsia" w:hAnsiTheme="majorEastAsia" w:hint="eastAsia"/>
          <w:b/>
        </w:rPr>
        <w:t>グローバルリーダーシップ研究所長　塚田和美</w:t>
      </w:r>
    </w:p>
    <w:p w:rsidR="0077216D" w:rsidRDefault="0077216D" w:rsidP="0077216D"/>
    <w:p w:rsidR="0077216D" w:rsidRDefault="0077216D" w:rsidP="00CF5CD3">
      <w:pPr>
        <w:ind w:firstLineChars="100" w:firstLine="210"/>
      </w:pPr>
      <w:r>
        <w:rPr>
          <w:rFonts w:hint="eastAsia"/>
        </w:rPr>
        <w:t>「</w:t>
      </w:r>
      <w:r w:rsidR="00CF5CD3">
        <w:rPr>
          <w:rFonts w:hint="eastAsia"/>
        </w:rPr>
        <w:t>グローバル女性リーダー育成カリキュラムに基づく教育実践と新たな女性リーダーシップ論の発信</w:t>
      </w:r>
      <w:r>
        <w:rPr>
          <w:rFonts w:hint="eastAsia"/>
        </w:rPr>
        <w:t>」プロジェクト「学生海外派遣」プログラム（以下、本プログラム）では「学生海外調査研究」を公募します。ふるってご応募ください。</w:t>
      </w:r>
    </w:p>
    <w:p w:rsidR="0077216D" w:rsidRDefault="0077216D" w:rsidP="0077216D">
      <w:r>
        <w:rPr>
          <w:rFonts w:hint="eastAsia"/>
        </w:rPr>
        <w:t>＊応募される方は【説明会その</w:t>
      </w:r>
      <w:r>
        <w:rPr>
          <w:rFonts w:hint="eastAsia"/>
        </w:rPr>
        <w:t>1</w:t>
      </w:r>
      <w:r>
        <w:rPr>
          <w:rFonts w:hint="eastAsia"/>
        </w:rPr>
        <w:t>】に出席してください。</w:t>
      </w:r>
    </w:p>
    <w:p w:rsidR="0077216D" w:rsidRDefault="0077216D" w:rsidP="0077216D"/>
    <w:p w:rsidR="0077216D" w:rsidRDefault="0077216D" w:rsidP="0077216D">
      <w:r w:rsidRPr="0077216D">
        <w:rPr>
          <w:rFonts w:hint="eastAsia"/>
          <w:shd w:val="pct15" w:color="auto" w:fill="FFFFFF"/>
        </w:rPr>
        <w:t>【説明会】</w:t>
      </w:r>
    </w:p>
    <w:p w:rsidR="0077216D" w:rsidRPr="007C7543" w:rsidRDefault="0077216D" w:rsidP="0077216D">
      <w:r>
        <w:rPr>
          <w:rFonts w:hint="eastAsia"/>
        </w:rPr>
        <w:t>説明会その</w:t>
      </w:r>
      <w:r>
        <w:rPr>
          <w:rFonts w:hint="eastAsia"/>
        </w:rPr>
        <w:t>1</w:t>
      </w:r>
      <w:r>
        <w:rPr>
          <w:rFonts w:hint="eastAsia"/>
        </w:rPr>
        <w:t>（応募者向け）　平成</w:t>
      </w:r>
      <w:r w:rsidR="00610B06">
        <w:rPr>
          <w:rFonts w:hint="eastAsia"/>
        </w:rPr>
        <w:t>28</w:t>
      </w:r>
      <w:r w:rsidRPr="007C7543">
        <w:rPr>
          <w:rFonts w:hint="eastAsia"/>
        </w:rPr>
        <w:t>年</w:t>
      </w:r>
      <w:r w:rsidRPr="007C7543">
        <w:rPr>
          <w:rFonts w:hint="eastAsia"/>
        </w:rPr>
        <w:t>4</w:t>
      </w:r>
      <w:r w:rsidRPr="007C7543">
        <w:rPr>
          <w:rFonts w:hint="eastAsia"/>
        </w:rPr>
        <w:t>月</w:t>
      </w:r>
      <w:r w:rsidR="00610B06" w:rsidRPr="007C7543">
        <w:rPr>
          <w:rFonts w:hint="eastAsia"/>
        </w:rPr>
        <w:t>22</w:t>
      </w:r>
      <w:r w:rsidR="006F17F6" w:rsidRPr="007C7543">
        <w:rPr>
          <w:rFonts w:hint="eastAsia"/>
        </w:rPr>
        <w:t>日（金</w:t>
      </w:r>
      <w:r w:rsidRPr="007C7543">
        <w:rPr>
          <w:rFonts w:hint="eastAsia"/>
        </w:rPr>
        <w:t>）</w:t>
      </w:r>
      <w:r w:rsidRPr="007C7543">
        <w:rPr>
          <w:rFonts w:hint="eastAsia"/>
        </w:rPr>
        <w:t>12:20</w:t>
      </w:r>
      <w:r w:rsidRPr="007C7543">
        <w:rPr>
          <w:rFonts w:hint="eastAsia"/>
        </w:rPr>
        <w:t>～、第二会議室（</w:t>
      </w:r>
      <w:r w:rsidR="00E451F8" w:rsidRPr="007C7543">
        <w:rPr>
          <w:rFonts w:hint="eastAsia"/>
        </w:rPr>
        <w:t>大学</w:t>
      </w:r>
      <w:r w:rsidRPr="007C7543">
        <w:rPr>
          <w:rFonts w:hint="eastAsia"/>
        </w:rPr>
        <w:t>本館</w:t>
      </w:r>
      <w:r w:rsidR="00610B06" w:rsidRPr="007C7543">
        <w:rPr>
          <w:rFonts w:hint="eastAsia"/>
        </w:rPr>
        <w:t>113</w:t>
      </w:r>
      <w:r w:rsidRPr="007C7543">
        <w:rPr>
          <w:rFonts w:hint="eastAsia"/>
        </w:rPr>
        <w:t>）</w:t>
      </w:r>
    </w:p>
    <w:p w:rsidR="0077216D" w:rsidRPr="007C7543" w:rsidRDefault="0077216D" w:rsidP="0077216D">
      <w:r w:rsidRPr="007C7543">
        <w:rPr>
          <w:rFonts w:hint="eastAsia"/>
        </w:rPr>
        <w:t>説明会その</w:t>
      </w:r>
      <w:r w:rsidRPr="007C7543">
        <w:rPr>
          <w:rFonts w:hint="eastAsia"/>
        </w:rPr>
        <w:t>2</w:t>
      </w:r>
      <w:r w:rsidRPr="007C7543">
        <w:rPr>
          <w:rFonts w:hint="eastAsia"/>
        </w:rPr>
        <w:t>（採択者向け）　平成</w:t>
      </w:r>
      <w:r w:rsidR="00610B06" w:rsidRPr="007C7543">
        <w:rPr>
          <w:rFonts w:hint="eastAsia"/>
        </w:rPr>
        <w:t>28</w:t>
      </w:r>
      <w:r w:rsidRPr="007C7543">
        <w:rPr>
          <w:rFonts w:hint="eastAsia"/>
        </w:rPr>
        <w:t>年</w:t>
      </w:r>
      <w:r w:rsidRPr="007C7543">
        <w:rPr>
          <w:rFonts w:hint="eastAsia"/>
        </w:rPr>
        <w:t>6</w:t>
      </w:r>
      <w:r w:rsidRPr="007C7543">
        <w:rPr>
          <w:rFonts w:hint="eastAsia"/>
        </w:rPr>
        <w:t>月</w:t>
      </w:r>
      <w:r w:rsidR="00F87195">
        <w:rPr>
          <w:rFonts w:hint="eastAsia"/>
        </w:rPr>
        <w:t>9</w:t>
      </w:r>
      <w:r w:rsidR="00F87195">
        <w:rPr>
          <w:rFonts w:hint="eastAsia"/>
        </w:rPr>
        <w:t>日（木</w:t>
      </w:r>
      <w:bookmarkStart w:id="0" w:name="_GoBack"/>
      <w:bookmarkEnd w:id="0"/>
      <w:r w:rsidRPr="007C7543">
        <w:rPr>
          <w:rFonts w:hint="eastAsia"/>
        </w:rPr>
        <w:t>）</w:t>
      </w:r>
      <w:r w:rsidRPr="007C7543">
        <w:rPr>
          <w:rFonts w:hint="eastAsia"/>
        </w:rPr>
        <w:t>12:20</w:t>
      </w:r>
      <w:r w:rsidRPr="007C7543">
        <w:rPr>
          <w:rFonts w:hint="eastAsia"/>
        </w:rPr>
        <w:t>～、第二会議室（</w:t>
      </w:r>
      <w:r w:rsidR="00E451F8" w:rsidRPr="007C7543">
        <w:rPr>
          <w:rFonts w:hint="eastAsia"/>
        </w:rPr>
        <w:t>大学</w:t>
      </w:r>
      <w:r w:rsidRPr="007C7543">
        <w:rPr>
          <w:rFonts w:hint="eastAsia"/>
        </w:rPr>
        <w:t>本館</w:t>
      </w:r>
      <w:r w:rsidR="00DE2229" w:rsidRPr="007C7543">
        <w:rPr>
          <w:rFonts w:hint="eastAsia"/>
        </w:rPr>
        <w:t>113</w:t>
      </w:r>
      <w:r w:rsidRPr="007C7543">
        <w:rPr>
          <w:rFonts w:hint="eastAsia"/>
        </w:rPr>
        <w:t>）</w:t>
      </w:r>
    </w:p>
    <w:p w:rsidR="0077216D" w:rsidRDefault="0077216D" w:rsidP="0077216D">
      <w:r w:rsidRPr="0077216D">
        <w:rPr>
          <w:rFonts w:hint="eastAsia"/>
          <w:shd w:val="pct15" w:color="auto" w:fill="FFFFFF"/>
        </w:rPr>
        <w:t>【趣旨】</w:t>
      </w:r>
    </w:p>
    <w:p w:rsidR="0077216D" w:rsidRDefault="0077216D" w:rsidP="0077216D">
      <w:r>
        <w:rPr>
          <w:rFonts w:hint="eastAsia"/>
        </w:rPr>
        <w:t>「</w:t>
      </w:r>
      <w:r w:rsidR="00CF5CD3">
        <w:rPr>
          <w:rFonts w:hint="eastAsia"/>
        </w:rPr>
        <w:t>グローバル女性リーダー育成カリキュラムに基づく教育実践と新たな女性リーダーシップ論の発信</w:t>
      </w:r>
      <w:r>
        <w:rPr>
          <w:rFonts w:hint="eastAsia"/>
        </w:rPr>
        <w:t>」プロジェクトでは、国際的に活躍する女性リーダーの育成を目的として、大学院生の主体的能動的な海外研究活動の支援を行う。本公募では、現地における文献や資料の調査、フィールド・ワーク、新しい研究・実験手法の修得、国内では困難な実験や装置使用などを支援対象とする。</w:t>
      </w:r>
    </w:p>
    <w:p w:rsidR="0077216D" w:rsidRDefault="0077216D" w:rsidP="0077216D">
      <w:r w:rsidRPr="0077216D">
        <w:rPr>
          <w:rFonts w:hint="eastAsia"/>
          <w:shd w:val="pct15" w:color="auto" w:fill="FFFFFF"/>
        </w:rPr>
        <w:t>【申請資格】</w:t>
      </w:r>
      <w:r>
        <w:rPr>
          <w:rFonts w:hint="eastAsia"/>
        </w:rPr>
        <w:t xml:space="preserve"> </w:t>
      </w:r>
    </w:p>
    <w:p w:rsidR="0077216D" w:rsidRDefault="002353D7" w:rsidP="0077216D">
      <w:r>
        <w:rPr>
          <w:rFonts w:hint="eastAsia"/>
        </w:rPr>
        <w:t>本学大学院人間文化創成科学研究科</w:t>
      </w:r>
      <w:r>
        <w:rPr>
          <w:rFonts w:hint="eastAsia"/>
        </w:rPr>
        <w:t xml:space="preserve"> </w:t>
      </w:r>
      <w:r>
        <w:rPr>
          <w:rFonts w:hint="eastAsia"/>
        </w:rPr>
        <w:t>博</w:t>
      </w:r>
      <w:r w:rsidR="0077216D">
        <w:rPr>
          <w:rFonts w:hint="eastAsia"/>
        </w:rPr>
        <w:t>士後期課程に在籍する学生。</w:t>
      </w:r>
    </w:p>
    <w:p w:rsidR="0077216D" w:rsidRDefault="0077216D" w:rsidP="00D13573">
      <w:pPr>
        <w:ind w:left="210" w:hangingChars="100" w:hanging="210"/>
      </w:pPr>
      <w:r>
        <w:rPr>
          <w:rFonts w:hint="eastAsia"/>
        </w:rPr>
        <w:t>＊休学中に調査を実施する申請は認めない。ただし、現在休学中でも調査実施時に復学している場合は申請できる。</w:t>
      </w:r>
    </w:p>
    <w:p w:rsidR="0077216D" w:rsidRDefault="0077216D" w:rsidP="00CF5CD3">
      <w:pPr>
        <w:ind w:left="210" w:hangingChars="100" w:hanging="210"/>
      </w:pPr>
      <w:r>
        <w:rPr>
          <w:rFonts w:hint="eastAsia"/>
        </w:rPr>
        <w:t>＊過去、本プログラム「学生海外調査研究」「海外アカ</w:t>
      </w:r>
      <w:r w:rsidRPr="006C6172">
        <w:rPr>
          <w:rFonts w:hint="eastAsia"/>
        </w:rPr>
        <w:t>デミック・ディスカッション」「海外インターンシップ」いずれかで</w:t>
      </w:r>
      <w:r w:rsidRPr="006C6172">
        <w:rPr>
          <w:rFonts w:hint="eastAsia"/>
        </w:rPr>
        <w:t>3</w:t>
      </w:r>
      <w:r w:rsidR="00B2611E" w:rsidRPr="006C6172">
        <w:rPr>
          <w:rFonts w:hint="eastAsia"/>
        </w:rPr>
        <w:t>回以上採択されたことのある者、および平成</w:t>
      </w:r>
      <w:r w:rsidR="00B2611E" w:rsidRPr="006C6172">
        <w:rPr>
          <w:rFonts w:hint="eastAsia"/>
        </w:rPr>
        <w:t>28</w:t>
      </w:r>
      <w:r w:rsidR="00B2611E" w:rsidRPr="006C6172">
        <w:rPr>
          <w:rFonts w:hint="eastAsia"/>
        </w:rPr>
        <w:t>年度の「ポスドク研究者、大学院博士後期</w:t>
      </w:r>
      <w:r w:rsidR="006C6172" w:rsidRPr="006C6172">
        <w:rPr>
          <w:rFonts w:hint="eastAsia"/>
        </w:rPr>
        <w:t>課程学生等国際学会派遣プログラム」に申請する者は、本プログラムに</w:t>
      </w:r>
      <w:r w:rsidR="00B2611E" w:rsidRPr="006C6172">
        <w:rPr>
          <w:rFonts w:hint="eastAsia"/>
        </w:rPr>
        <w:t>申請できない。</w:t>
      </w:r>
    </w:p>
    <w:p w:rsidR="0077216D" w:rsidRDefault="0077216D" w:rsidP="0077216D">
      <w:r w:rsidRPr="0077216D">
        <w:rPr>
          <w:rFonts w:hint="eastAsia"/>
          <w:shd w:val="pct15" w:color="auto" w:fill="FFFFFF"/>
        </w:rPr>
        <w:t>【派遣期間】</w:t>
      </w:r>
    </w:p>
    <w:p w:rsidR="0077216D" w:rsidRDefault="0077216D" w:rsidP="0077216D">
      <w:r w:rsidRPr="007C7543">
        <w:rPr>
          <w:rFonts w:hint="eastAsia"/>
        </w:rPr>
        <w:t>平成</w:t>
      </w:r>
      <w:r w:rsidR="00610B06" w:rsidRPr="007C7543">
        <w:rPr>
          <w:rFonts w:hint="eastAsia"/>
        </w:rPr>
        <w:t>28</w:t>
      </w:r>
      <w:r w:rsidRPr="007C7543">
        <w:rPr>
          <w:rFonts w:hint="eastAsia"/>
        </w:rPr>
        <w:t>年</w:t>
      </w:r>
      <w:r w:rsidRPr="007C7543">
        <w:rPr>
          <w:rFonts w:hint="eastAsia"/>
        </w:rPr>
        <w:t>7</w:t>
      </w:r>
      <w:r w:rsidRPr="007C7543">
        <w:rPr>
          <w:rFonts w:hint="eastAsia"/>
        </w:rPr>
        <w:t>月</w:t>
      </w:r>
      <w:r w:rsidRPr="007C7543">
        <w:rPr>
          <w:rFonts w:hint="eastAsia"/>
        </w:rPr>
        <w:t>1</w:t>
      </w:r>
      <w:r w:rsidR="00610B06" w:rsidRPr="007C7543">
        <w:rPr>
          <w:rFonts w:hint="eastAsia"/>
        </w:rPr>
        <w:t>日（金</w:t>
      </w:r>
      <w:r w:rsidRPr="007C7543">
        <w:rPr>
          <w:rFonts w:hint="eastAsia"/>
        </w:rPr>
        <w:t>）以降の出発であること。平成</w:t>
      </w:r>
      <w:r w:rsidR="00610B06" w:rsidRPr="007C7543">
        <w:rPr>
          <w:rFonts w:hint="eastAsia"/>
        </w:rPr>
        <w:t>29</w:t>
      </w:r>
      <w:r w:rsidRPr="007C7543">
        <w:rPr>
          <w:rFonts w:hint="eastAsia"/>
        </w:rPr>
        <w:t>年</w:t>
      </w:r>
      <w:r w:rsidRPr="007C7543">
        <w:rPr>
          <w:rFonts w:hint="eastAsia"/>
        </w:rPr>
        <w:t>1</w:t>
      </w:r>
      <w:r w:rsidRPr="007C7543">
        <w:rPr>
          <w:rFonts w:hint="eastAsia"/>
        </w:rPr>
        <w:t>月</w:t>
      </w:r>
      <w:r w:rsidR="00610B06" w:rsidRPr="007C7543">
        <w:rPr>
          <w:rFonts w:hint="eastAsia"/>
        </w:rPr>
        <w:t>10</w:t>
      </w:r>
      <w:r w:rsidR="00610B06" w:rsidRPr="007C7543">
        <w:rPr>
          <w:rFonts w:hint="eastAsia"/>
        </w:rPr>
        <w:t>日（火</w:t>
      </w:r>
      <w:r w:rsidRPr="007C7543">
        <w:rPr>
          <w:rFonts w:hint="eastAsia"/>
        </w:rPr>
        <w:t>）まで</w:t>
      </w:r>
      <w:r>
        <w:rPr>
          <w:rFonts w:hint="eastAsia"/>
        </w:rPr>
        <w:t>に帰国していること。</w:t>
      </w:r>
    </w:p>
    <w:p w:rsidR="0077216D" w:rsidRDefault="0077216D" w:rsidP="0077216D">
      <w:r w:rsidRPr="0077216D">
        <w:rPr>
          <w:rFonts w:hint="eastAsia"/>
          <w:shd w:val="pct15" w:color="auto" w:fill="FFFFFF"/>
        </w:rPr>
        <w:t>【採択】</w:t>
      </w:r>
      <w:r>
        <w:rPr>
          <w:rFonts w:hint="eastAsia"/>
        </w:rPr>
        <w:t xml:space="preserve"> </w:t>
      </w:r>
    </w:p>
    <w:p w:rsidR="0077216D" w:rsidRPr="00CF5CD3" w:rsidRDefault="0077216D" w:rsidP="0077216D">
      <w:r>
        <w:rPr>
          <w:rFonts w:hint="eastAsia"/>
        </w:rPr>
        <w:t>「学生海外調査研究」計画調書に基づき、選考委員会が審査のうえ採択する。</w:t>
      </w:r>
      <w:r>
        <w:rPr>
          <w:rFonts w:hint="eastAsia"/>
        </w:rPr>
        <w:t xml:space="preserve"> </w:t>
      </w:r>
    </w:p>
    <w:p w:rsidR="0077216D" w:rsidRDefault="0077216D" w:rsidP="0077216D">
      <w:r w:rsidRPr="0077216D">
        <w:rPr>
          <w:rFonts w:hint="eastAsia"/>
          <w:shd w:val="pct15" w:color="auto" w:fill="FFFFFF"/>
        </w:rPr>
        <w:t>【学生海外調査研究費の額、採択数など】</w:t>
      </w:r>
      <w:r w:rsidRPr="0077216D">
        <w:rPr>
          <w:rFonts w:hint="eastAsia"/>
          <w:shd w:val="pct15" w:color="auto" w:fill="FFFFFF"/>
        </w:rPr>
        <w:t xml:space="preserve"> </w:t>
      </w:r>
    </w:p>
    <w:p w:rsidR="0077216D" w:rsidRDefault="0077216D" w:rsidP="0077216D">
      <w:r>
        <w:rPr>
          <w:rFonts w:hint="eastAsia"/>
        </w:rPr>
        <w:t>１．「学生海外調査研究」の申請件数は</w:t>
      </w:r>
      <w:r>
        <w:rPr>
          <w:rFonts w:hint="eastAsia"/>
        </w:rPr>
        <w:t>1</w:t>
      </w:r>
      <w:r>
        <w:rPr>
          <w:rFonts w:hint="eastAsia"/>
        </w:rPr>
        <w:t>人につき</w:t>
      </w:r>
      <w:r>
        <w:rPr>
          <w:rFonts w:hint="eastAsia"/>
        </w:rPr>
        <w:t>1</w:t>
      </w:r>
      <w:r>
        <w:rPr>
          <w:rFonts w:hint="eastAsia"/>
        </w:rPr>
        <w:t>件とする。</w:t>
      </w:r>
      <w:r>
        <w:rPr>
          <w:rFonts w:hint="eastAsia"/>
        </w:rPr>
        <w:t xml:space="preserve"> </w:t>
      </w:r>
    </w:p>
    <w:p w:rsidR="0077216D" w:rsidRDefault="0077216D" w:rsidP="0077216D">
      <w:r>
        <w:rPr>
          <w:rFonts w:hint="eastAsia"/>
        </w:rPr>
        <w:t>２．採択人数は、本プログラム全体</w:t>
      </w:r>
      <w:r w:rsidRPr="006C6172">
        <w:rPr>
          <w:rFonts w:hint="eastAsia"/>
        </w:rPr>
        <w:t>で</w:t>
      </w:r>
      <w:r w:rsidR="00B2611E" w:rsidRPr="006C6172">
        <w:rPr>
          <w:rFonts w:hint="eastAsia"/>
        </w:rPr>
        <w:t>15</w:t>
      </w:r>
      <w:r w:rsidRPr="006C6172">
        <w:rPr>
          <w:rFonts w:hint="eastAsia"/>
        </w:rPr>
        <w:t>人程度とする。</w:t>
      </w:r>
      <w:r>
        <w:rPr>
          <w:rFonts w:hint="eastAsia"/>
        </w:rPr>
        <w:t xml:space="preserve"> </w:t>
      </w:r>
    </w:p>
    <w:p w:rsidR="0077216D" w:rsidRDefault="0077216D" w:rsidP="002353D7">
      <w:pPr>
        <w:ind w:left="420" w:hangingChars="200" w:hanging="420"/>
      </w:pPr>
      <w:r>
        <w:rPr>
          <w:rFonts w:hint="eastAsia"/>
        </w:rPr>
        <w:t>３．学生海外調査研究費補助金の上限は、下記のように定める（</w:t>
      </w:r>
      <w:r>
        <w:rPr>
          <w:rFonts w:hint="eastAsia"/>
        </w:rPr>
        <w:t>1</w:t>
      </w:r>
      <w:r>
        <w:rPr>
          <w:rFonts w:hint="eastAsia"/>
        </w:rPr>
        <w:t>件単年度）。また審査の結果、申請総額の全額が補助されるとは限らない。</w:t>
      </w:r>
      <w:r>
        <w:rPr>
          <w:rFonts w:hint="eastAsia"/>
        </w:rPr>
        <w:t xml:space="preserve"> </w:t>
      </w:r>
    </w:p>
    <w:p w:rsidR="0077216D" w:rsidRDefault="0077216D" w:rsidP="0077216D">
      <w:pPr>
        <w:ind w:left="630" w:hangingChars="300" w:hanging="630"/>
      </w:pPr>
      <w:r>
        <w:rPr>
          <w:rFonts w:hint="eastAsia"/>
        </w:rPr>
        <w:lastRenderedPageBreak/>
        <w:t xml:space="preserve">　　　渡航費が　</w:t>
      </w:r>
      <w:r>
        <w:rPr>
          <w:rFonts w:hint="eastAsia"/>
        </w:rPr>
        <w:t>7</w:t>
      </w:r>
      <w:r>
        <w:rPr>
          <w:rFonts w:hint="eastAsia"/>
        </w:rPr>
        <w:t>万円未満の場合：</w:t>
      </w:r>
      <w:r>
        <w:rPr>
          <w:rFonts w:hint="eastAsia"/>
        </w:rPr>
        <w:t>18</w:t>
      </w:r>
      <w:r>
        <w:rPr>
          <w:rFonts w:hint="eastAsia"/>
        </w:rPr>
        <w:t>万円、</w:t>
      </w:r>
      <w:r>
        <w:rPr>
          <w:rFonts w:hint="eastAsia"/>
        </w:rPr>
        <w:t>7</w:t>
      </w:r>
      <w:r>
        <w:rPr>
          <w:rFonts w:hint="eastAsia"/>
        </w:rPr>
        <w:t>万円以上</w:t>
      </w:r>
      <w:r>
        <w:rPr>
          <w:rFonts w:hint="eastAsia"/>
        </w:rPr>
        <w:t>15</w:t>
      </w:r>
      <w:r>
        <w:rPr>
          <w:rFonts w:hint="eastAsia"/>
        </w:rPr>
        <w:t>万円未満の場合：</w:t>
      </w:r>
      <w:r>
        <w:rPr>
          <w:rFonts w:hint="eastAsia"/>
        </w:rPr>
        <w:t>22</w:t>
      </w:r>
      <w:r>
        <w:rPr>
          <w:rFonts w:hint="eastAsia"/>
        </w:rPr>
        <w:t>万円、</w:t>
      </w:r>
      <w:r>
        <w:rPr>
          <w:rFonts w:hint="eastAsia"/>
        </w:rPr>
        <w:t>15</w:t>
      </w:r>
      <w:r>
        <w:rPr>
          <w:rFonts w:hint="eastAsia"/>
        </w:rPr>
        <w:t>万円以上の場合：</w:t>
      </w:r>
      <w:r>
        <w:rPr>
          <w:rFonts w:hint="eastAsia"/>
        </w:rPr>
        <w:t>25</w:t>
      </w:r>
      <w:r>
        <w:rPr>
          <w:rFonts w:hint="eastAsia"/>
        </w:rPr>
        <w:t>万円</w:t>
      </w:r>
    </w:p>
    <w:p w:rsidR="0077216D" w:rsidRDefault="0077216D" w:rsidP="00781230">
      <w:pPr>
        <w:ind w:left="1050" w:hangingChars="500" w:hanging="1050"/>
      </w:pPr>
      <w:r>
        <w:rPr>
          <w:rFonts w:hint="eastAsia"/>
        </w:rPr>
        <w:t xml:space="preserve">  </w:t>
      </w:r>
      <w:r>
        <w:rPr>
          <w:rFonts w:hint="eastAsia"/>
        </w:rPr>
        <w:t xml:space="preserve">　　　（なお、｢渡航費｣とは、渡航期間限定のディスカウント航空運賃、又はそれに準ずるものを指す）</w:t>
      </w:r>
    </w:p>
    <w:p w:rsidR="0077216D" w:rsidRDefault="0077216D" w:rsidP="0077216D">
      <w:r>
        <w:rPr>
          <w:rFonts w:hint="eastAsia"/>
        </w:rPr>
        <w:t xml:space="preserve">　　　＊支払いは、本人立て替え払いの後、後日精算となる。</w:t>
      </w:r>
    </w:p>
    <w:p w:rsidR="0077216D" w:rsidRDefault="0077216D" w:rsidP="0077216D">
      <w:r w:rsidRPr="0077216D">
        <w:rPr>
          <w:rFonts w:hint="eastAsia"/>
          <w:shd w:val="pct15" w:color="auto" w:fill="FFFFFF"/>
        </w:rPr>
        <w:t>【学生海外調査研究の結果報告】</w:t>
      </w:r>
      <w:r>
        <w:rPr>
          <w:rFonts w:hint="eastAsia"/>
        </w:rPr>
        <w:t xml:space="preserve"> </w:t>
      </w:r>
    </w:p>
    <w:p w:rsidR="0077216D" w:rsidRDefault="0077216D" w:rsidP="002353D7">
      <w:pPr>
        <w:ind w:left="420" w:hangingChars="200" w:hanging="420"/>
      </w:pPr>
      <w:r>
        <w:rPr>
          <w:rFonts w:hint="eastAsia"/>
        </w:rPr>
        <w:t>１．「学生海外調査研究」に採択された者は、派遣終了後、その成果報告書・会計報告書を提出しなければならない。成果報告書（</w:t>
      </w:r>
      <w:r>
        <w:rPr>
          <w:rFonts w:hint="eastAsia"/>
        </w:rPr>
        <w:t>8,000</w:t>
      </w:r>
      <w:r>
        <w:rPr>
          <w:rFonts w:hint="eastAsia"/>
        </w:rPr>
        <w:t>字程度）については、ウェブ等を通じて公表する。締切は、帰国後</w:t>
      </w:r>
      <w:r>
        <w:rPr>
          <w:rFonts w:hint="eastAsia"/>
        </w:rPr>
        <w:t>1</w:t>
      </w:r>
      <w:r>
        <w:rPr>
          <w:rFonts w:hint="eastAsia"/>
        </w:rPr>
        <w:t>ヶ月以内。詳細は別途指示。</w:t>
      </w:r>
    </w:p>
    <w:p w:rsidR="0077216D" w:rsidRDefault="0077216D" w:rsidP="0077216D">
      <w:r>
        <w:rPr>
          <w:rFonts w:hint="eastAsia"/>
        </w:rPr>
        <w:t>２．採択された海外調査研究の成果を、論文等に反映させて公表する。</w:t>
      </w:r>
      <w:r>
        <w:rPr>
          <w:rFonts w:hint="eastAsia"/>
        </w:rPr>
        <w:t xml:space="preserve"> </w:t>
      </w:r>
    </w:p>
    <w:p w:rsidR="0077216D" w:rsidRDefault="0077216D" w:rsidP="0077216D">
      <w:r w:rsidRPr="0077216D">
        <w:rPr>
          <w:rFonts w:hint="eastAsia"/>
          <w:shd w:val="pct15" w:color="auto" w:fill="FFFFFF"/>
        </w:rPr>
        <w:t>【申請期限など】</w:t>
      </w:r>
      <w:r>
        <w:rPr>
          <w:rFonts w:hint="eastAsia"/>
        </w:rPr>
        <w:t xml:space="preserve"> </w:t>
      </w:r>
    </w:p>
    <w:p w:rsidR="0077216D" w:rsidRPr="00B2611E" w:rsidRDefault="0077216D" w:rsidP="0077216D">
      <w:r>
        <w:rPr>
          <w:rFonts w:hint="eastAsia"/>
        </w:rPr>
        <w:t>申請期</w:t>
      </w:r>
      <w:r w:rsidRPr="00B2611E">
        <w:rPr>
          <w:rFonts w:hint="eastAsia"/>
        </w:rPr>
        <w:t>間：</w:t>
      </w:r>
      <w:r w:rsidRPr="00B2611E">
        <w:rPr>
          <w:rFonts w:hint="eastAsia"/>
          <w:u w:val="single"/>
        </w:rPr>
        <w:t>平成</w:t>
      </w:r>
      <w:r w:rsidR="00610B06" w:rsidRPr="00B2611E">
        <w:rPr>
          <w:rFonts w:hint="eastAsia"/>
          <w:u w:val="single"/>
        </w:rPr>
        <w:t>28</w:t>
      </w:r>
      <w:r w:rsidRPr="00B2611E">
        <w:rPr>
          <w:rFonts w:hint="eastAsia"/>
          <w:u w:val="single"/>
        </w:rPr>
        <w:t>年</w:t>
      </w:r>
      <w:r w:rsidRPr="00B2611E">
        <w:rPr>
          <w:rFonts w:hint="eastAsia"/>
          <w:u w:val="single"/>
        </w:rPr>
        <w:t>5</w:t>
      </w:r>
      <w:r w:rsidRPr="00B2611E">
        <w:rPr>
          <w:rFonts w:hint="eastAsia"/>
          <w:u w:val="single"/>
        </w:rPr>
        <w:t>月</w:t>
      </w:r>
      <w:r w:rsidR="00610B06" w:rsidRPr="00B2611E">
        <w:rPr>
          <w:rFonts w:hint="eastAsia"/>
          <w:u w:val="single"/>
        </w:rPr>
        <w:t>9</w:t>
      </w:r>
      <w:r w:rsidR="00610B06" w:rsidRPr="00B2611E">
        <w:rPr>
          <w:rFonts w:hint="eastAsia"/>
          <w:u w:val="single"/>
        </w:rPr>
        <w:t>日（月</w:t>
      </w:r>
      <w:r w:rsidRPr="00B2611E">
        <w:rPr>
          <w:rFonts w:hint="eastAsia"/>
          <w:u w:val="single"/>
        </w:rPr>
        <w:t>）午前</w:t>
      </w:r>
      <w:r w:rsidRPr="00B2611E">
        <w:rPr>
          <w:rFonts w:hint="eastAsia"/>
          <w:u w:val="single"/>
        </w:rPr>
        <w:t>9</w:t>
      </w:r>
      <w:r w:rsidRPr="00B2611E">
        <w:rPr>
          <w:rFonts w:hint="eastAsia"/>
          <w:u w:val="single"/>
        </w:rPr>
        <w:t>時～</w:t>
      </w:r>
      <w:r w:rsidRPr="00B2611E">
        <w:rPr>
          <w:rFonts w:hint="eastAsia"/>
          <w:u w:val="single"/>
        </w:rPr>
        <w:t>5</w:t>
      </w:r>
      <w:r w:rsidRPr="00B2611E">
        <w:rPr>
          <w:rFonts w:hint="eastAsia"/>
          <w:u w:val="single"/>
        </w:rPr>
        <w:t>月</w:t>
      </w:r>
      <w:r w:rsidR="00610B06" w:rsidRPr="00B2611E">
        <w:rPr>
          <w:rFonts w:hint="eastAsia"/>
          <w:u w:val="single"/>
        </w:rPr>
        <w:t>17</w:t>
      </w:r>
      <w:r w:rsidR="00610B06" w:rsidRPr="00B2611E">
        <w:rPr>
          <w:rFonts w:hint="eastAsia"/>
          <w:u w:val="single"/>
        </w:rPr>
        <w:t>日（火</w:t>
      </w:r>
      <w:r w:rsidRPr="00B2611E">
        <w:rPr>
          <w:rFonts w:hint="eastAsia"/>
          <w:u w:val="single"/>
        </w:rPr>
        <w:t>）午前</w:t>
      </w:r>
      <w:r w:rsidRPr="00B2611E">
        <w:rPr>
          <w:rFonts w:hint="eastAsia"/>
          <w:u w:val="single"/>
        </w:rPr>
        <w:t>10</w:t>
      </w:r>
      <w:r w:rsidRPr="00B2611E">
        <w:rPr>
          <w:rFonts w:hint="eastAsia"/>
          <w:u w:val="single"/>
        </w:rPr>
        <w:t>時</w:t>
      </w:r>
      <w:r w:rsidRPr="00B2611E">
        <w:rPr>
          <w:rFonts w:hint="eastAsia"/>
          <w:u w:val="single"/>
        </w:rPr>
        <w:t xml:space="preserve"> </w:t>
      </w:r>
      <w:r w:rsidRPr="00B2611E">
        <w:rPr>
          <w:rFonts w:hint="eastAsia"/>
        </w:rPr>
        <w:t xml:space="preserve">　</w:t>
      </w:r>
    </w:p>
    <w:p w:rsidR="0077216D" w:rsidRDefault="0077216D" w:rsidP="0077216D">
      <w:pPr>
        <w:ind w:firstLineChars="400" w:firstLine="840"/>
      </w:pPr>
      <w:r>
        <w:rPr>
          <w:rFonts w:hint="eastAsia"/>
        </w:rPr>
        <w:t>＊遅延はいっさい認めない。</w:t>
      </w:r>
    </w:p>
    <w:p w:rsidR="00754F37" w:rsidRDefault="0077216D" w:rsidP="002353D7">
      <w:pPr>
        <w:ind w:left="210" w:hangingChars="100" w:hanging="210"/>
      </w:pPr>
      <w:r>
        <w:rPr>
          <w:rFonts w:hint="eastAsia"/>
        </w:rPr>
        <w:t>提出書類：</w:t>
      </w:r>
      <w:r w:rsidR="00754F37" w:rsidRPr="00CF5CD3">
        <w:rPr>
          <w:rFonts w:hint="eastAsia"/>
          <w:b/>
          <w:u w:val="single"/>
        </w:rPr>
        <w:t>2</w:t>
      </w:r>
      <w:r w:rsidR="00754F37" w:rsidRPr="00CF5CD3">
        <w:rPr>
          <w:rFonts w:hint="eastAsia"/>
          <w:b/>
          <w:u w:val="single"/>
        </w:rPr>
        <w:t>種類の書類を提出。提出方法・提出先が違うので注意すること。</w:t>
      </w:r>
    </w:p>
    <w:p w:rsidR="00B30FCF" w:rsidRDefault="0077216D" w:rsidP="00CF5CD3">
      <w:pPr>
        <w:pStyle w:val="a3"/>
        <w:numPr>
          <w:ilvl w:val="0"/>
          <w:numId w:val="3"/>
        </w:numPr>
        <w:ind w:leftChars="0"/>
      </w:pPr>
      <w:r>
        <w:rPr>
          <w:rFonts w:hint="eastAsia"/>
        </w:rPr>
        <w:t>「</w:t>
      </w:r>
      <w:r w:rsidR="00CF5CD3">
        <w:rPr>
          <w:rFonts w:hint="eastAsia"/>
        </w:rPr>
        <w:t>グローバル女性リーダー育成カリキュラムに基づく教育実践と新たな女性リーダーシップ論の発信</w:t>
      </w:r>
      <w:r>
        <w:rPr>
          <w:rFonts w:hint="eastAsia"/>
        </w:rPr>
        <w:t>」プロジェクト「学生海外派遣」プログラム「学生海外調査研究計画調書（平成</w:t>
      </w:r>
      <w:r w:rsidR="00610B06">
        <w:rPr>
          <w:rFonts w:hint="eastAsia"/>
        </w:rPr>
        <w:t>28</w:t>
      </w:r>
      <w:r>
        <w:rPr>
          <w:rFonts w:hint="eastAsia"/>
        </w:rPr>
        <w:t>年度）」（</w:t>
      </w:r>
      <w:r>
        <w:rPr>
          <w:rFonts w:hint="eastAsia"/>
        </w:rPr>
        <w:t>A4</w:t>
      </w:r>
      <w:r>
        <w:rPr>
          <w:rFonts w:hint="eastAsia"/>
        </w:rPr>
        <w:t>版全</w:t>
      </w:r>
      <w:r>
        <w:rPr>
          <w:rFonts w:hint="eastAsia"/>
        </w:rPr>
        <w:t>4</w:t>
      </w:r>
      <w:r>
        <w:rPr>
          <w:rFonts w:hint="eastAsia"/>
        </w:rPr>
        <w:t>頁）。</w:t>
      </w:r>
      <w:r w:rsidRPr="00CF5CD3">
        <w:rPr>
          <w:rFonts w:hint="eastAsia"/>
          <w:u w:val="single"/>
        </w:rPr>
        <w:t>計画調書は指定枚数をこえて記述すると審査の対象にならない場合がある。</w:t>
      </w:r>
      <w:r>
        <w:rPr>
          <w:rFonts w:hint="eastAsia"/>
        </w:rPr>
        <w:t xml:space="preserve"> </w:t>
      </w:r>
    </w:p>
    <w:p w:rsidR="00B30FCF" w:rsidRDefault="00754F37" w:rsidP="00974F94">
      <w:pPr>
        <w:pStyle w:val="a3"/>
        <w:numPr>
          <w:ilvl w:val="1"/>
          <w:numId w:val="3"/>
        </w:numPr>
        <w:ind w:leftChars="0"/>
      </w:pPr>
      <w:r>
        <w:rPr>
          <w:rFonts w:hint="eastAsia"/>
        </w:rPr>
        <w:t>の提出先：大学本館</w:t>
      </w:r>
      <w:r>
        <w:rPr>
          <w:rFonts w:hint="eastAsia"/>
        </w:rPr>
        <w:t>1</w:t>
      </w:r>
      <w:r>
        <w:rPr>
          <w:rFonts w:hint="eastAsia"/>
        </w:rPr>
        <w:t>階</w:t>
      </w:r>
      <w:r>
        <w:rPr>
          <w:rFonts w:hint="eastAsia"/>
        </w:rPr>
        <w:t>117</w:t>
      </w:r>
      <w:r>
        <w:rPr>
          <w:rFonts w:hint="eastAsia"/>
        </w:rPr>
        <w:t>室</w:t>
      </w:r>
      <w:r>
        <w:rPr>
          <w:rFonts w:hint="eastAsia"/>
        </w:rPr>
        <w:t xml:space="preserve"> </w:t>
      </w:r>
      <w:r>
        <w:rPr>
          <w:rFonts w:hint="eastAsia"/>
        </w:rPr>
        <w:t>企画戦略課（広報）（担当</w:t>
      </w:r>
      <w:r>
        <w:rPr>
          <w:rFonts w:hint="eastAsia"/>
        </w:rPr>
        <w:t xml:space="preserve"> </w:t>
      </w:r>
      <w:r>
        <w:rPr>
          <w:rFonts w:hint="eastAsia"/>
        </w:rPr>
        <w:t>菊池）</w:t>
      </w:r>
      <w:r>
        <w:rPr>
          <w:rFonts w:hint="eastAsia"/>
        </w:rPr>
        <w:t>Tel:03-5978-5336</w:t>
      </w:r>
      <w:r>
        <w:rPr>
          <w:rFonts w:hint="eastAsia"/>
        </w:rPr>
        <w:t xml:space="preserve">　</w:t>
      </w:r>
    </w:p>
    <w:p w:rsidR="00754F37" w:rsidRDefault="00754F37" w:rsidP="00B30FCF">
      <w:pPr>
        <w:pStyle w:val="a3"/>
        <w:ind w:leftChars="0" w:left="360"/>
      </w:pPr>
      <w:r>
        <w:rPr>
          <w:rFonts w:hint="eastAsia"/>
        </w:rPr>
        <w:t>＊郵送は不可。</w:t>
      </w:r>
    </w:p>
    <w:p w:rsidR="00B30FCF" w:rsidRDefault="00754F37" w:rsidP="00754F37">
      <w:pPr>
        <w:pStyle w:val="a3"/>
        <w:numPr>
          <w:ilvl w:val="0"/>
          <w:numId w:val="3"/>
        </w:numPr>
        <w:ind w:leftChars="0"/>
        <w:jc w:val="left"/>
      </w:pPr>
      <w:r>
        <w:rPr>
          <w:rFonts w:hint="eastAsia"/>
        </w:rPr>
        <w:t>「</w:t>
      </w:r>
      <w:r w:rsidR="00CF5CD3">
        <w:rPr>
          <w:rFonts w:hint="eastAsia"/>
        </w:rPr>
        <w:t>グローバル女性リーダー育成カリキュラムに基づく教育実践と新たな女性リーダーシップ論の発信</w:t>
      </w:r>
      <w:r>
        <w:rPr>
          <w:rFonts w:hint="eastAsia"/>
        </w:rPr>
        <w:t>」プロジェクト「学生海外派遣」プログラム「学生海外調査研究計画調書（平成</w:t>
      </w:r>
      <w:r>
        <w:rPr>
          <w:rFonts w:hint="eastAsia"/>
        </w:rPr>
        <w:t>2</w:t>
      </w:r>
      <w:r w:rsidR="00610B06">
        <w:rPr>
          <w:rFonts w:hint="eastAsia"/>
        </w:rPr>
        <w:t>8</w:t>
      </w:r>
      <w:r>
        <w:rPr>
          <w:rFonts w:hint="eastAsia"/>
        </w:rPr>
        <w:t>年度）」</w:t>
      </w:r>
      <w:r w:rsidRPr="00B30FCF">
        <w:rPr>
          <w:rFonts w:hint="eastAsia"/>
          <w:u w:val="single"/>
        </w:rPr>
        <w:t>（メール添付版）</w:t>
      </w:r>
      <w:r>
        <w:rPr>
          <w:rFonts w:hint="eastAsia"/>
        </w:rPr>
        <w:t>（</w:t>
      </w:r>
      <w:r>
        <w:rPr>
          <w:rFonts w:hint="eastAsia"/>
        </w:rPr>
        <w:t>A4</w:t>
      </w:r>
      <w:r>
        <w:rPr>
          <w:rFonts w:hint="eastAsia"/>
        </w:rPr>
        <w:t>版全</w:t>
      </w:r>
      <w:r>
        <w:rPr>
          <w:rFonts w:hint="eastAsia"/>
        </w:rPr>
        <w:t>1</w:t>
      </w:r>
      <w:r>
        <w:rPr>
          <w:rFonts w:hint="eastAsia"/>
        </w:rPr>
        <w:t>頁）。</w:t>
      </w:r>
      <w:r w:rsidR="006F17F6" w:rsidRPr="006F17F6">
        <w:rPr>
          <w:rFonts w:hint="eastAsia"/>
          <w:u w:val="single"/>
        </w:rPr>
        <w:t>内容は①と同様にすること。</w:t>
      </w:r>
      <w:r w:rsidR="006F17F6">
        <w:rPr>
          <w:rFonts w:hint="eastAsia"/>
        </w:rPr>
        <w:t xml:space="preserve"> </w:t>
      </w:r>
    </w:p>
    <w:p w:rsidR="00754F37" w:rsidRDefault="00754F37" w:rsidP="00B30FCF">
      <w:pPr>
        <w:pStyle w:val="a3"/>
        <w:ind w:leftChars="0" w:left="360"/>
        <w:jc w:val="left"/>
      </w:pPr>
      <w:r>
        <w:rPr>
          <w:rFonts w:hint="eastAsia"/>
        </w:rPr>
        <w:t>②の提出先：</w:t>
      </w:r>
      <w:r w:rsidRPr="00754F37">
        <w:rPr>
          <w:rFonts w:hint="eastAsia"/>
        </w:rPr>
        <w:t>gakusei-chousa@cc.ocha.ac.jp</w:t>
      </w:r>
      <w:r w:rsidRPr="00754F37">
        <w:t>（</w:t>
      </w:r>
      <w:r w:rsidRPr="00754F37">
        <w:rPr>
          <w:rFonts w:hint="eastAsia"/>
        </w:rPr>
        <w:t>担当</w:t>
      </w:r>
      <w:r>
        <w:rPr>
          <w:rFonts w:hint="eastAsia"/>
        </w:rPr>
        <w:t xml:space="preserve"> </w:t>
      </w:r>
      <w:r>
        <w:rPr>
          <w:rFonts w:hint="eastAsia"/>
        </w:rPr>
        <w:t>西澤）へメール添付。</w:t>
      </w:r>
    </w:p>
    <w:p w:rsidR="0077216D" w:rsidRDefault="0077216D" w:rsidP="002353D7">
      <w:pPr>
        <w:ind w:leftChars="100" w:left="210"/>
      </w:pPr>
      <w:r>
        <w:rPr>
          <w:rFonts w:hint="eastAsia"/>
        </w:rPr>
        <w:t>書類は</w:t>
      </w:r>
      <w:r w:rsidR="00754F37">
        <w:rPr>
          <w:rFonts w:hint="eastAsia"/>
        </w:rPr>
        <w:t>いずれも</w:t>
      </w:r>
      <w:r>
        <w:rPr>
          <w:rFonts w:hint="eastAsia"/>
        </w:rPr>
        <w:t>、「グローバルリーダーシップ研究所」</w:t>
      </w:r>
      <w:r>
        <w:rPr>
          <w:rFonts w:hint="eastAsia"/>
        </w:rPr>
        <w:t>HP</w:t>
      </w:r>
      <w:r>
        <w:rPr>
          <w:rFonts w:hint="eastAsia"/>
        </w:rPr>
        <w:t>の「学生海外調査研究」の記事からダウンロードすること。</w:t>
      </w:r>
    </w:p>
    <w:p w:rsidR="0077216D" w:rsidRDefault="0077216D" w:rsidP="002353D7">
      <w:pPr>
        <w:ind w:firstLineChars="100" w:firstLine="210"/>
      </w:pPr>
      <w:r>
        <w:rPr>
          <w:rFonts w:hint="eastAsia"/>
        </w:rPr>
        <w:t>採択・不採択の結果は、平成</w:t>
      </w:r>
      <w:r w:rsidR="00610B06">
        <w:rPr>
          <w:rFonts w:hint="eastAsia"/>
        </w:rPr>
        <w:t>28</w:t>
      </w:r>
      <w:r w:rsidRPr="00B2611E">
        <w:rPr>
          <w:rFonts w:hint="eastAsia"/>
        </w:rPr>
        <w:t>年</w:t>
      </w:r>
      <w:r w:rsidRPr="00B2611E">
        <w:rPr>
          <w:rFonts w:hint="eastAsia"/>
        </w:rPr>
        <w:t>6</w:t>
      </w:r>
      <w:r w:rsidRPr="00B2611E">
        <w:rPr>
          <w:rFonts w:hint="eastAsia"/>
        </w:rPr>
        <w:t>月</w:t>
      </w:r>
      <w:r w:rsidRPr="00B2611E">
        <w:rPr>
          <w:rFonts w:hint="eastAsia"/>
        </w:rPr>
        <w:t>3</w:t>
      </w:r>
      <w:r w:rsidR="00610B06" w:rsidRPr="00B2611E">
        <w:rPr>
          <w:rFonts w:hint="eastAsia"/>
        </w:rPr>
        <w:t>日（金</w:t>
      </w:r>
      <w:r w:rsidRPr="00B2611E">
        <w:rPr>
          <w:rFonts w:hint="eastAsia"/>
        </w:rPr>
        <w:t>）までに</w:t>
      </w:r>
      <w:r>
        <w:rPr>
          <w:rFonts w:hint="eastAsia"/>
        </w:rPr>
        <w:t>申請者あてに、メールにて通知する。</w:t>
      </w:r>
    </w:p>
    <w:p w:rsidR="0077216D" w:rsidRPr="00CF5CD3" w:rsidRDefault="0077216D" w:rsidP="0077216D">
      <w:r>
        <w:rPr>
          <w:rFonts w:hint="eastAsia"/>
        </w:rPr>
        <w:t>説明会：採択者は、上述の【説明会その</w:t>
      </w:r>
      <w:r>
        <w:rPr>
          <w:rFonts w:hint="eastAsia"/>
        </w:rPr>
        <w:t>2</w:t>
      </w:r>
      <w:r>
        <w:rPr>
          <w:rFonts w:hint="eastAsia"/>
        </w:rPr>
        <w:t>（採択者向け）】に必ず出席すること。</w:t>
      </w:r>
      <w:r w:rsidRPr="0077216D">
        <w:rPr>
          <w:rFonts w:hint="eastAsia"/>
          <w:u w:val="single"/>
        </w:rPr>
        <w:t>無断欠席は採択取消の対象となる。</w:t>
      </w:r>
    </w:p>
    <w:p w:rsidR="0077216D" w:rsidRDefault="0077216D" w:rsidP="0077216D">
      <w:r w:rsidRPr="0077216D">
        <w:rPr>
          <w:rFonts w:hint="eastAsia"/>
          <w:shd w:val="pct15" w:color="auto" w:fill="FFFFFF"/>
        </w:rPr>
        <w:t>【注記】</w:t>
      </w:r>
      <w:r>
        <w:rPr>
          <w:rFonts w:hint="eastAsia"/>
        </w:rPr>
        <w:t xml:space="preserve"> </w:t>
      </w:r>
    </w:p>
    <w:p w:rsidR="0077216D" w:rsidRDefault="0077216D" w:rsidP="0077216D">
      <w:r>
        <w:rPr>
          <w:rFonts w:hint="eastAsia"/>
        </w:rPr>
        <w:t>・</w:t>
      </w:r>
      <w:r w:rsidRPr="006F17F6">
        <w:rPr>
          <w:rFonts w:hint="eastAsia"/>
        </w:rPr>
        <w:t>申請した内容の変更は認めない。</w:t>
      </w:r>
    </w:p>
    <w:p w:rsidR="0077216D" w:rsidRDefault="0077216D" w:rsidP="000B68AD">
      <w:pPr>
        <w:ind w:left="210" w:hangingChars="100" w:hanging="210"/>
      </w:pPr>
      <w:r>
        <w:rPr>
          <w:rFonts w:hint="eastAsia"/>
        </w:rPr>
        <w:t>・</w:t>
      </w:r>
      <w:r w:rsidRPr="006F17F6">
        <w:rPr>
          <w:rFonts w:hint="eastAsia"/>
        </w:rPr>
        <w:t>研究補助金の使用方法については、審査結果通知後、採択者に対して説明会を行うので、その指示に従うこと。補助金の使用には、</w:t>
      </w:r>
      <w:r w:rsidR="002353D7" w:rsidRPr="006F17F6">
        <w:rPr>
          <w:rFonts w:hint="eastAsia"/>
        </w:rPr>
        <w:t>財務課</w:t>
      </w:r>
      <w:r w:rsidRPr="006F17F6">
        <w:rPr>
          <w:rFonts w:hint="eastAsia"/>
        </w:rPr>
        <w:t>所定の手続きが必要である。この手続きに従わない補助金の使用はできない。なお、補助金の使用や手続きに問題があった場合、助成の減額や取り消し、補助金の返還を求めることもあるので注意すること。</w:t>
      </w:r>
    </w:p>
    <w:p w:rsidR="0077216D" w:rsidRDefault="0077216D" w:rsidP="0077216D">
      <w:r>
        <w:rPr>
          <w:rFonts w:hint="eastAsia"/>
        </w:rPr>
        <w:t>・</w:t>
      </w:r>
      <w:r w:rsidRPr="006F17F6">
        <w:rPr>
          <w:rFonts w:hint="eastAsia"/>
        </w:rPr>
        <w:t>学会発表やセミナー等への参加は対象としない。</w:t>
      </w:r>
    </w:p>
    <w:p w:rsidR="0077216D" w:rsidRDefault="0077216D" w:rsidP="0077216D"/>
    <w:p w:rsidR="0077216D" w:rsidRDefault="0077216D" w:rsidP="0077216D">
      <w:pPr>
        <w:jc w:val="right"/>
      </w:pPr>
      <w:r>
        <w:rPr>
          <w:rFonts w:hint="eastAsia"/>
        </w:rPr>
        <w:t>問合せ先：「学生海外派遣」プログラム「学生海外調査研究」選考委員会</w:t>
      </w:r>
      <w:r>
        <w:rPr>
          <w:rFonts w:hint="eastAsia"/>
        </w:rPr>
        <w:t xml:space="preserve"> </w:t>
      </w:r>
    </w:p>
    <w:p w:rsidR="00E46410" w:rsidRDefault="0077216D" w:rsidP="0077216D">
      <w:pPr>
        <w:jc w:val="right"/>
      </w:pPr>
      <w:r>
        <w:rPr>
          <w:rFonts w:hint="eastAsia"/>
        </w:rPr>
        <w:t>E-mail</w:t>
      </w:r>
      <w:r>
        <w:rPr>
          <w:rFonts w:hint="eastAsia"/>
        </w:rPr>
        <w:t>アドレス：</w:t>
      </w:r>
      <w:r>
        <w:rPr>
          <w:rFonts w:hint="eastAsia"/>
        </w:rPr>
        <w:t>gakusei-chousa@cc.ocha.ac.jp</w:t>
      </w:r>
    </w:p>
    <w:sectPr w:rsidR="00E46410" w:rsidSect="00B2611E">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F94" w:rsidRDefault="00974F94" w:rsidP="00974F94">
      <w:r>
        <w:separator/>
      </w:r>
    </w:p>
  </w:endnote>
  <w:endnote w:type="continuationSeparator" w:id="0">
    <w:p w:rsidR="00974F94" w:rsidRDefault="00974F94" w:rsidP="0097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F94" w:rsidRDefault="00974F94" w:rsidP="00974F94">
      <w:r>
        <w:separator/>
      </w:r>
    </w:p>
  </w:footnote>
  <w:footnote w:type="continuationSeparator" w:id="0">
    <w:p w:rsidR="00974F94" w:rsidRDefault="00974F94" w:rsidP="00974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039E0"/>
    <w:multiLevelType w:val="hybridMultilevel"/>
    <w:tmpl w:val="BE487A42"/>
    <w:lvl w:ilvl="0" w:tplc="904679C8">
      <w:start w:val="1"/>
      <w:numFmt w:val="decimalEnclosedCircle"/>
      <w:lvlText w:val="%1"/>
      <w:lvlJc w:val="left"/>
      <w:pPr>
        <w:ind w:left="360" w:hanging="360"/>
      </w:pPr>
      <w:rPr>
        <w:rFonts w:hint="default"/>
      </w:rPr>
    </w:lvl>
    <w:lvl w:ilvl="1" w:tplc="A6B87D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652370"/>
    <w:multiLevelType w:val="hybridMultilevel"/>
    <w:tmpl w:val="4AB226AA"/>
    <w:lvl w:ilvl="0" w:tplc="2D8CA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E028D3"/>
    <w:multiLevelType w:val="hybridMultilevel"/>
    <w:tmpl w:val="0860BBF0"/>
    <w:lvl w:ilvl="0" w:tplc="E2C686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8E1EA5"/>
    <w:multiLevelType w:val="hybridMultilevel"/>
    <w:tmpl w:val="7A92C3A0"/>
    <w:lvl w:ilvl="0" w:tplc="1C065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087648"/>
    <w:multiLevelType w:val="hybridMultilevel"/>
    <w:tmpl w:val="61961FDC"/>
    <w:lvl w:ilvl="0" w:tplc="10BA0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6D"/>
    <w:rsid w:val="000B68AD"/>
    <w:rsid w:val="002353D7"/>
    <w:rsid w:val="00293FAC"/>
    <w:rsid w:val="00543E62"/>
    <w:rsid w:val="00565846"/>
    <w:rsid w:val="00610B06"/>
    <w:rsid w:val="006C6172"/>
    <w:rsid w:val="006F17F6"/>
    <w:rsid w:val="00754F37"/>
    <w:rsid w:val="0077216D"/>
    <w:rsid w:val="00781230"/>
    <w:rsid w:val="007C7543"/>
    <w:rsid w:val="00974F94"/>
    <w:rsid w:val="00B2611E"/>
    <w:rsid w:val="00B30FCF"/>
    <w:rsid w:val="00CF5CD3"/>
    <w:rsid w:val="00D13573"/>
    <w:rsid w:val="00DE2229"/>
    <w:rsid w:val="00E451F8"/>
    <w:rsid w:val="00E46410"/>
    <w:rsid w:val="00F87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5F71B3E-FF6B-4C6F-B3FA-190F1409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F37"/>
    <w:pPr>
      <w:ind w:leftChars="400" w:left="840"/>
    </w:pPr>
  </w:style>
  <w:style w:type="character" w:styleId="a4">
    <w:name w:val="Hyperlink"/>
    <w:basedOn w:val="a0"/>
    <w:uiPriority w:val="99"/>
    <w:unhideWhenUsed/>
    <w:rsid w:val="00754F37"/>
    <w:rPr>
      <w:color w:val="0563C1" w:themeColor="hyperlink"/>
      <w:u w:val="single"/>
    </w:rPr>
  </w:style>
  <w:style w:type="paragraph" w:styleId="a5">
    <w:name w:val="Balloon Text"/>
    <w:basedOn w:val="a"/>
    <w:link w:val="a6"/>
    <w:uiPriority w:val="99"/>
    <w:semiHidden/>
    <w:unhideWhenUsed/>
    <w:rsid w:val="006F17F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17F6"/>
    <w:rPr>
      <w:rFonts w:asciiTheme="majorHAnsi" w:eastAsiaTheme="majorEastAsia" w:hAnsiTheme="majorHAnsi" w:cstheme="majorBidi"/>
      <w:sz w:val="18"/>
      <w:szCs w:val="18"/>
    </w:rPr>
  </w:style>
  <w:style w:type="paragraph" w:styleId="a7">
    <w:name w:val="header"/>
    <w:basedOn w:val="a"/>
    <w:link w:val="a8"/>
    <w:uiPriority w:val="99"/>
    <w:unhideWhenUsed/>
    <w:rsid w:val="00974F94"/>
    <w:pPr>
      <w:tabs>
        <w:tab w:val="center" w:pos="4252"/>
        <w:tab w:val="right" w:pos="8504"/>
      </w:tabs>
      <w:snapToGrid w:val="0"/>
    </w:pPr>
  </w:style>
  <w:style w:type="character" w:customStyle="1" w:styleId="a8">
    <w:name w:val="ヘッダー (文字)"/>
    <w:basedOn w:val="a0"/>
    <w:link w:val="a7"/>
    <w:uiPriority w:val="99"/>
    <w:rsid w:val="00974F94"/>
  </w:style>
  <w:style w:type="paragraph" w:styleId="a9">
    <w:name w:val="footer"/>
    <w:basedOn w:val="a"/>
    <w:link w:val="aa"/>
    <w:uiPriority w:val="99"/>
    <w:unhideWhenUsed/>
    <w:rsid w:val="00974F94"/>
    <w:pPr>
      <w:tabs>
        <w:tab w:val="center" w:pos="4252"/>
        <w:tab w:val="right" w:pos="8504"/>
      </w:tabs>
      <w:snapToGrid w:val="0"/>
    </w:pPr>
  </w:style>
  <w:style w:type="character" w:customStyle="1" w:styleId="aa">
    <w:name w:val="フッター (文字)"/>
    <w:basedOn w:val="a0"/>
    <w:link w:val="a9"/>
    <w:uiPriority w:val="99"/>
    <w:rsid w:val="00974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058912">
      <w:bodyDiv w:val="1"/>
      <w:marLeft w:val="0"/>
      <w:marRight w:val="0"/>
      <w:marTop w:val="0"/>
      <w:marBottom w:val="0"/>
      <w:divBdr>
        <w:top w:val="none" w:sz="0" w:space="0" w:color="auto"/>
        <w:left w:val="none" w:sz="0" w:space="0" w:color="auto"/>
        <w:bottom w:val="none" w:sz="0" w:space="0" w:color="auto"/>
        <w:right w:val="none" w:sz="0" w:space="0" w:color="auto"/>
      </w:divBdr>
    </w:div>
    <w:div w:id="187040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pc22</dc:creator>
  <cp:keywords/>
  <dc:description/>
  <cp:lastModifiedBy>pc22</cp:lastModifiedBy>
  <cp:revision>8</cp:revision>
  <cp:lastPrinted>2016-03-09T03:00:00Z</cp:lastPrinted>
  <dcterms:created xsi:type="dcterms:W3CDTF">2016-02-18T05:39:00Z</dcterms:created>
  <dcterms:modified xsi:type="dcterms:W3CDTF">2016-03-28T03:23:00Z</dcterms:modified>
</cp:coreProperties>
</file>